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D8F" w:rsidRDefault="00115333" w:rsidP="00D77338">
      <w:pPr>
        <w:shd w:val="clear" w:color="auto" w:fill="FFFFFF"/>
        <w:jc w:val="center"/>
      </w:pPr>
      <w:r>
        <w:rPr>
          <w:rFonts w:eastAsia="Times New Roman"/>
          <w:spacing w:val="-11"/>
          <w:sz w:val="26"/>
          <w:szCs w:val="26"/>
        </w:rPr>
        <w:t>Муниципальное бюджетное дошкольное образовательное учреждение</w:t>
      </w:r>
      <w:r w:rsidR="00D77338">
        <w:t xml:space="preserve"> </w:t>
      </w:r>
      <w:r w:rsidR="00D77338">
        <w:rPr>
          <w:rFonts w:eastAsia="Times New Roman"/>
          <w:spacing w:val="-11"/>
          <w:sz w:val="26"/>
          <w:szCs w:val="26"/>
        </w:rPr>
        <w:t>д</w:t>
      </w:r>
      <w:r>
        <w:rPr>
          <w:rFonts w:eastAsia="Times New Roman"/>
          <w:spacing w:val="-11"/>
          <w:sz w:val="26"/>
          <w:szCs w:val="26"/>
        </w:rPr>
        <w:t>етский сад № 16</w:t>
      </w:r>
    </w:p>
    <w:p w:rsidR="00E95D8F" w:rsidRPr="00834372" w:rsidRDefault="00115333" w:rsidP="00D77338">
      <w:pPr>
        <w:shd w:val="clear" w:color="auto" w:fill="FFFFFF"/>
        <w:spacing w:before="2198"/>
        <w:jc w:val="center"/>
        <w:rPr>
          <w:b/>
          <w:sz w:val="36"/>
          <w:szCs w:val="36"/>
        </w:rPr>
      </w:pPr>
      <w:r w:rsidRPr="00834372">
        <w:rPr>
          <w:rFonts w:eastAsia="Times New Roman"/>
          <w:b/>
          <w:spacing w:val="-10"/>
          <w:sz w:val="36"/>
          <w:szCs w:val="36"/>
        </w:rPr>
        <w:t>Консультация для родителей</w:t>
      </w:r>
    </w:p>
    <w:p w:rsidR="00E95D8F" w:rsidRPr="00834372" w:rsidRDefault="00115333" w:rsidP="00D77338">
      <w:pPr>
        <w:shd w:val="clear" w:color="auto" w:fill="FFFFFF"/>
        <w:spacing w:before="130"/>
        <w:jc w:val="center"/>
        <w:rPr>
          <w:b/>
          <w:sz w:val="36"/>
          <w:szCs w:val="36"/>
        </w:rPr>
      </w:pPr>
      <w:r w:rsidRPr="00834372">
        <w:rPr>
          <w:rFonts w:eastAsia="Times New Roman"/>
          <w:b/>
          <w:spacing w:val="-11"/>
          <w:sz w:val="36"/>
          <w:szCs w:val="36"/>
        </w:rPr>
        <w:t>«Экспериментально - исследовательская деятельность</w:t>
      </w:r>
      <w:r w:rsidR="00D77338">
        <w:rPr>
          <w:b/>
          <w:sz w:val="36"/>
          <w:szCs w:val="36"/>
        </w:rPr>
        <w:t xml:space="preserve"> </w:t>
      </w:r>
      <w:r w:rsidRPr="00834372">
        <w:rPr>
          <w:rFonts w:eastAsia="Times New Roman"/>
          <w:b/>
          <w:spacing w:val="-11"/>
          <w:sz w:val="36"/>
          <w:szCs w:val="36"/>
        </w:rPr>
        <w:t>д</w:t>
      </w:r>
      <w:r w:rsidRPr="00834372">
        <w:rPr>
          <w:rFonts w:eastAsia="Times New Roman"/>
          <w:b/>
          <w:spacing w:val="-11"/>
          <w:sz w:val="36"/>
          <w:szCs w:val="36"/>
        </w:rPr>
        <w:t>о</w:t>
      </w:r>
      <w:r w:rsidRPr="00834372">
        <w:rPr>
          <w:rFonts w:eastAsia="Times New Roman"/>
          <w:b/>
          <w:spacing w:val="-11"/>
          <w:sz w:val="36"/>
          <w:szCs w:val="36"/>
        </w:rPr>
        <w:t>школьников»</w:t>
      </w:r>
    </w:p>
    <w:p w:rsidR="00E95D8F" w:rsidRDefault="00E95D8F">
      <w:pPr>
        <w:shd w:val="clear" w:color="auto" w:fill="FFFFFF"/>
        <w:ind w:left="7944"/>
      </w:pPr>
    </w:p>
    <w:p w:rsidR="00E95D8F" w:rsidRDefault="00E95D8F">
      <w:pPr>
        <w:framePr w:h="5760" w:hSpace="38" w:wrap="notBeside" w:vAnchor="text" w:hAnchor="text" w:x="851" w:y="1758"/>
        <w:rPr>
          <w:sz w:val="24"/>
          <w:szCs w:val="24"/>
        </w:rPr>
      </w:pPr>
    </w:p>
    <w:p w:rsidR="00834372" w:rsidRDefault="00834372">
      <w:pPr>
        <w:shd w:val="clear" w:color="auto" w:fill="FFFFFF"/>
        <w:jc w:val="right"/>
        <w:rPr>
          <w:rFonts w:eastAsia="Times New Roman"/>
          <w:spacing w:val="-13"/>
          <w:sz w:val="34"/>
          <w:szCs w:val="34"/>
        </w:rPr>
      </w:pPr>
    </w:p>
    <w:p w:rsidR="00834372" w:rsidRDefault="00834372">
      <w:pPr>
        <w:shd w:val="clear" w:color="auto" w:fill="FFFFFF"/>
        <w:jc w:val="right"/>
        <w:rPr>
          <w:rFonts w:eastAsia="Times New Roman"/>
          <w:spacing w:val="-13"/>
          <w:sz w:val="34"/>
          <w:szCs w:val="34"/>
        </w:rPr>
      </w:pPr>
    </w:p>
    <w:p w:rsidR="00834372" w:rsidRPr="00D77338" w:rsidRDefault="00115333">
      <w:pPr>
        <w:shd w:val="clear" w:color="auto" w:fill="FFFFFF"/>
        <w:jc w:val="right"/>
        <w:rPr>
          <w:sz w:val="28"/>
          <w:szCs w:val="28"/>
        </w:rPr>
      </w:pPr>
      <w:r w:rsidRPr="00D77338">
        <w:rPr>
          <w:rFonts w:eastAsia="Times New Roman"/>
          <w:spacing w:val="-13"/>
          <w:sz w:val="28"/>
          <w:szCs w:val="28"/>
        </w:rPr>
        <w:t>Составила: Наумова М.И.</w:t>
      </w:r>
    </w:p>
    <w:p w:rsidR="00834372" w:rsidRPr="00834372" w:rsidRDefault="00834372" w:rsidP="00834372"/>
    <w:p w:rsidR="00834372" w:rsidRPr="00834372" w:rsidRDefault="00D77338" w:rsidP="00834372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1213485</wp:posOffset>
            </wp:positionH>
            <wp:positionV relativeFrom="paragraph">
              <wp:posOffset>468630</wp:posOffset>
            </wp:positionV>
            <wp:extent cx="3651885" cy="3657600"/>
            <wp:effectExtent l="19050" t="0" r="571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1885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4372" w:rsidRPr="00834372" w:rsidRDefault="00834372" w:rsidP="00834372"/>
    <w:p w:rsidR="00834372" w:rsidRPr="00834372" w:rsidRDefault="00834372" w:rsidP="00834372"/>
    <w:p w:rsidR="00834372" w:rsidRPr="00834372" w:rsidRDefault="00834372" w:rsidP="00834372"/>
    <w:p w:rsidR="00834372" w:rsidRPr="00834372" w:rsidRDefault="00834372" w:rsidP="00834372"/>
    <w:p w:rsidR="00834372" w:rsidRPr="00834372" w:rsidRDefault="00834372" w:rsidP="00834372"/>
    <w:p w:rsidR="00834372" w:rsidRPr="00834372" w:rsidRDefault="00834372" w:rsidP="00834372"/>
    <w:p w:rsidR="00834372" w:rsidRPr="00834372" w:rsidRDefault="00834372" w:rsidP="00834372"/>
    <w:p w:rsidR="00834372" w:rsidRDefault="00834372" w:rsidP="00834372">
      <w:pPr>
        <w:tabs>
          <w:tab w:val="left" w:pos="5962"/>
        </w:tabs>
      </w:pPr>
      <w:r>
        <w:tab/>
      </w:r>
    </w:p>
    <w:p w:rsidR="00834372" w:rsidRDefault="00834372" w:rsidP="00834372">
      <w:pPr>
        <w:tabs>
          <w:tab w:val="left" w:pos="5962"/>
        </w:tabs>
      </w:pPr>
    </w:p>
    <w:p w:rsidR="00834372" w:rsidRPr="00834372" w:rsidRDefault="00D77338" w:rsidP="00D7733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rFonts w:eastAsia="Times New Roman"/>
          <w:spacing w:val="-10"/>
          <w:sz w:val="28"/>
          <w:szCs w:val="28"/>
        </w:rPr>
        <w:br w:type="column"/>
      </w:r>
      <w:r w:rsidR="00834372" w:rsidRPr="00834372">
        <w:rPr>
          <w:rFonts w:eastAsia="Times New Roman"/>
          <w:spacing w:val="-10"/>
          <w:sz w:val="28"/>
          <w:szCs w:val="28"/>
        </w:rPr>
        <w:lastRenderedPageBreak/>
        <w:t xml:space="preserve">Ребёнок - дошкольник является исследователем, «проявляя живой </w:t>
      </w:r>
      <w:r w:rsidR="00834372" w:rsidRPr="00834372">
        <w:rPr>
          <w:rFonts w:eastAsia="Times New Roman"/>
          <w:spacing w:val="-9"/>
          <w:sz w:val="28"/>
          <w:szCs w:val="28"/>
        </w:rPr>
        <w:t xml:space="preserve">интерес </w:t>
      </w:r>
      <w:proofErr w:type="gramStart"/>
      <w:r w:rsidR="00834372" w:rsidRPr="00834372">
        <w:rPr>
          <w:rFonts w:eastAsia="Times New Roman"/>
          <w:spacing w:val="-9"/>
          <w:sz w:val="28"/>
          <w:szCs w:val="28"/>
        </w:rPr>
        <w:t>к</w:t>
      </w:r>
      <w:proofErr w:type="gramEnd"/>
      <w:r w:rsidR="00834372" w:rsidRPr="00834372">
        <w:rPr>
          <w:rFonts w:eastAsia="Times New Roman"/>
          <w:spacing w:val="-9"/>
          <w:sz w:val="28"/>
          <w:szCs w:val="28"/>
        </w:rPr>
        <w:t xml:space="preserve"> </w:t>
      </w:r>
      <w:proofErr w:type="gramStart"/>
      <w:r w:rsidR="00834372" w:rsidRPr="00834372">
        <w:rPr>
          <w:rFonts w:eastAsia="Times New Roman"/>
          <w:spacing w:val="-9"/>
          <w:sz w:val="28"/>
          <w:szCs w:val="28"/>
        </w:rPr>
        <w:t>разного</w:t>
      </w:r>
      <w:proofErr w:type="gramEnd"/>
      <w:r w:rsidR="00834372" w:rsidRPr="00834372">
        <w:rPr>
          <w:rFonts w:eastAsia="Times New Roman"/>
          <w:spacing w:val="-9"/>
          <w:sz w:val="28"/>
          <w:szCs w:val="28"/>
        </w:rPr>
        <w:t xml:space="preserve"> рода исследовательской деятельности, в частности к </w:t>
      </w:r>
      <w:r w:rsidR="00834372" w:rsidRPr="00834372">
        <w:rPr>
          <w:rFonts w:eastAsia="Times New Roman"/>
          <w:sz w:val="28"/>
          <w:szCs w:val="28"/>
        </w:rPr>
        <w:t>элементарному эксп</w:t>
      </w:r>
      <w:r w:rsidR="00834372" w:rsidRPr="00834372">
        <w:rPr>
          <w:rFonts w:eastAsia="Times New Roman"/>
          <w:sz w:val="28"/>
          <w:szCs w:val="28"/>
        </w:rPr>
        <w:t>е</w:t>
      </w:r>
      <w:r w:rsidR="00834372" w:rsidRPr="00834372">
        <w:rPr>
          <w:rFonts w:eastAsia="Times New Roman"/>
          <w:sz w:val="28"/>
          <w:szCs w:val="28"/>
        </w:rPr>
        <w:t>риментированию».</w:t>
      </w:r>
    </w:p>
    <w:p w:rsidR="00834372" w:rsidRPr="00834372" w:rsidRDefault="00834372" w:rsidP="00D77338">
      <w:pPr>
        <w:shd w:val="clear" w:color="auto" w:fill="FFFFFF"/>
        <w:ind w:firstLine="709"/>
        <w:jc w:val="both"/>
        <w:rPr>
          <w:sz w:val="28"/>
          <w:szCs w:val="28"/>
        </w:rPr>
      </w:pPr>
      <w:r w:rsidRPr="00834372">
        <w:rPr>
          <w:rFonts w:eastAsia="Times New Roman"/>
          <w:spacing w:val="-10"/>
          <w:sz w:val="28"/>
          <w:szCs w:val="28"/>
        </w:rPr>
        <w:t xml:space="preserve">Детское экспериментирование претендует на роль ведущей </w:t>
      </w:r>
      <w:r w:rsidRPr="00834372">
        <w:rPr>
          <w:rFonts w:eastAsia="Times New Roman"/>
          <w:spacing w:val="-11"/>
          <w:sz w:val="28"/>
          <w:szCs w:val="28"/>
        </w:rPr>
        <w:t>деятельности в п</w:t>
      </w:r>
      <w:r w:rsidRPr="00834372">
        <w:rPr>
          <w:rFonts w:eastAsia="Times New Roman"/>
          <w:spacing w:val="-11"/>
          <w:sz w:val="28"/>
          <w:szCs w:val="28"/>
        </w:rPr>
        <w:t>е</w:t>
      </w:r>
      <w:r w:rsidRPr="00834372">
        <w:rPr>
          <w:rFonts w:eastAsia="Times New Roman"/>
          <w:spacing w:val="-11"/>
          <w:sz w:val="28"/>
          <w:szCs w:val="28"/>
        </w:rPr>
        <w:t xml:space="preserve">риод дошкольного развития ребёнка. Экспериментирование </w:t>
      </w:r>
      <w:r w:rsidRPr="00834372">
        <w:rPr>
          <w:rFonts w:eastAsia="Times New Roman"/>
          <w:spacing w:val="-10"/>
          <w:sz w:val="28"/>
          <w:szCs w:val="28"/>
        </w:rPr>
        <w:t xml:space="preserve">пронизывает все сферы детской деятельности: приём пищи, игру, </w:t>
      </w:r>
      <w:r w:rsidRPr="00834372">
        <w:rPr>
          <w:rFonts w:eastAsia="Times New Roman"/>
          <w:sz w:val="28"/>
          <w:szCs w:val="28"/>
        </w:rPr>
        <w:t>образовательные области, прогулку, сон.</w:t>
      </w:r>
    </w:p>
    <w:p w:rsidR="00834372" w:rsidRPr="00834372" w:rsidRDefault="00834372" w:rsidP="00D77338">
      <w:pPr>
        <w:shd w:val="clear" w:color="auto" w:fill="FFFFFF"/>
        <w:ind w:firstLine="709"/>
        <w:jc w:val="both"/>
        <w:rPr>
          <w:sz w:val="28"/>
          <w:szCs w:val="28"/>
        </w:rPr>
      </w:pPr>
      <w:r w:rsidRPr="00834372">
        <w:rPr>
          <w:rFonts w:eastAsia="Times New Roman"/>
          <w:spacing w:val="-10"/>
          <w:sz w:val="28"/>
          <w:szCs w:val="28"/>
        </w:rPr>
        <w:t xml:space="preserve">Опыты помогают развивать мышление, логику, творчество ребёнка, </w:t>
      </w:r>
      <w:r w:rsidRPr="00834372">
        <w:rPr>
          <w:rFonts w:eastAsia="Times New Roman"/>
          <w:spacing w:val="-11"/>
          <w:sz w:val="28"/>
          <w:szCs w:val="28"/>
        </w:rPr>
        <w:t>позволяют показать связи между живым и неживым в природе. Исследования предоставляют р</w:t>
      </w:r>
      <w:r w:rsidRPr="00834372">
        <w:rPr>
          <w:rFonts w:eastAsia="Times New Roman"/>
          <w:spacing w:val="-11"/>
          <w:sz w:val="28"/>
          <w:szCs w:val="28"/>
        </w:rPr>
        <w:t>е</w:t>
      </w:r>
      <w:r w:rsidRPr="00834372">
        <w:rPr>
          <w:rFonts w:eastAsia="Times New Roman"/>
          <w:spacing w:val="-11"/>
          <w:sz w:val="28"/>
          <w:szCs w:val="28"/>
        </w:rPr>
        <w:t xml:space="preserve">бёнку самому найти ответы на вопросы «как?» и «почему?» </w:t>
      </w:r>
      <w:r w:rsidRPr="00834372">
        <w:rPr>
          <w:rFonts w:eastAsia="Times New Roman"/>
          <w:spacing w:val="-10"/>
          <w:sz w:val="28"/>
          <w:szCs w:val="28"/>
        </w:rPr>
        <w:t xml:space="preserve">Элементарные опыты, эксперименты помогают ребёнку приобрести новые </w:t>
      </w:r>
      <w:r w:rsidRPr="00834372">
        <w:rPr>
          <w:rFonts w:eastAsia="Times New Roman"/>
          <w:spacing w:val="-9"/>
          <w:sz w:val="28"/>
          <w:szCs w:val="28"/>
        </w:rPr>
        <w:t xml:space="preserve">знания о том или ином предмете. Эта деятельности «направлена на реальное преобразование вещей, в ходе которого дошкольник познаёт их свойства и </w:t>
      </w:r>
      <w:r w:rsidRPr="00834372">
        <w:rPr>
          <w:rFonts w:eastAsia="Times New Roman"/>
          <w:spacing w:val="-11"/>
          <w:sz w:val="28"/>
          <w:szCs w:val="28"/>
        </w:rPr>
        <w:t>связи, недоступные при непосредственном восп</w:t>
      </w:r>
      <w:r w:rsidRPr="00834372">
        <w:rPr>
          <w:rFonts w:eastAsia="Times New Roman"/>
          <w:spacing w:val="-11"/>
          <w:sz w:val="28"/>
          <w:szCs w:val="28"/>
        </w:rPr>
        <w:t>и</w:t>
      </w:r>
      <w:r w:rsidRPr="00834372">
        <w:rPr>
          <w:rFonts w:eastAsia="Times New Roman"/>
          <w:spacing w:val="-11"/>
          <w:sz w:val="28"/>
          <w:szCs w:val="28"/>
        </w:rPr>
        <w:t xml:space="preserve">тании». Знания, полученные </w:t>
      </w:r>
      <w:r w:rsidRPr="00834372">
        <w:rPr>
          <w:rFonts w:eastAsia="Times New Roman"/>
          <w:sz w:val="28"/>
          <w:szCs w:val="28"/>
        </w:rPr>
        <w:t>во время проведения опытов, запоминаются надолго.</w:t>
      </w:r>
    </w:p>
    <w:p w:rsidR="00834372" w:rsidRPr="00834372" w:rsidRDefault="00834372" w:rsidP="00D77338">
      <w:pPr>
        <w:shd w:val="clear" w:color="auto" w:fill="FFFFFF"/>
        <w:ind w:firstLine="709"/>
        <w:jc w:val="both"/>
        <w:rPr>
          <w:sz w:val="28"/>
          <w:szCs w:val="28"/>
        </w:rPr>
      </w:pPr>
      <w:r w:rsidRPr="00834372">
        <w:rPr>
          <w:rFonts w:eastAsia="Times New Roman"/>
          <w:spacing w:val="-9"/>
          <w:sz w:val="28"/>
          <w:szCs w:val="28"/>
        </w:rPr>
        <w:t xml:space="preserve">Исследовательское поведение - особый вид поведения и один из </w:t>
      </w:r>
      <w:r w:rsidRPr="00834372">
        <w:rPr>
          <w:rFonts w:eastAsia="Times New Roman"/>
          <w:spacing w:val="-10"/>
          <w:sz w:val="28"/>
          <w:szCs w:val="28"/>
        </w:rPr>
        <w:t>важнейших источников получения ребёнком представления о мире. Его главная цель - «формир</w:t>
      </w:r>
      <w:r w:rsidRPr="00834372">
        <w:rPr>
          <w:rFonts w:eastAsia="Times New Roman"/>
          <w:spacing w:val="-10"/>
          <w:sz w:val="28"/>
          <w:szCs w:val="28"/>
        </w:rPr>
        <w:t>о</w:t>
      </w:r>
      <w:r w:rsidRPr="00834372">
        <w:rPr>
          <w:rFonts w:eastAsia="Times New Roman"/>
          <w:spacing w:val="-10"/>
          <w:sz w:val="28"/>
          <w:szCs w:val="28"/>
        </w:rPr>
        <w:t xml:space="preserve">вание у ребёнка навыков самостоятельно, творчески осваивать и перестраивать новые способы деятельности в любой сфере </w:t>
      </w:r>
      <w:r w:rsidRPr="00834372">
        <w:rPr>
          <w:rFonts w:eastAsia="Times New Roman"/>
          <w:spacing w:val="-9"/>
          <w:sz w:val="28"/>
          <w:szCs w:val="28"/>
        </w:rPr>
        <w:t>человеческой культуры». Поэтому подготовка ребёнка к исследовательской деятельности, обучение его умениям и навыкам иссл</w:t>
      </w:r>
      <w:r w:rsidRPr="00834372">
        <w:rPr>
          <w:rFonts w:eastAsia="Times New Roman"/>
          <w:spacing w:val="-9"/>
          <w:sz w:val="28"/>
          <w:szCs w:val="28"/>
        </w:rPr>
        <w:t>е</w:t>
      </w:r>
      <w:r w:rsidRPr="00834372">
        <w:rPr>
          <w:rFonts w:eastAsia="Times New Roman"/>
          <w:spacing w:val="-9"/>
          <w:sz w:val="28"/>
          <w:szCs w:val="28"/>
        </w:rPr>
        <w:t xml:space="preserve">довательского поиска, </w:t>
      </w:r>
      <w:r w:rsidRPr="00834372">
        <w:rPr>
          <w:rFonts w:eastAsia="Times New Roman"/>
          <w:spacing w:val="-10"/>
          <w:sz w:val="28"/>
          <w:szCs w:val="28"/>
        </w:rPr>
        <w:t>становится важнейшей задачей современного образования.</w:t>
      </w:r>
    </w:p>
    <w:p w:rsidR="00834372" w:rsidRPr="00834372" w:rsidRDefault="00834372" w:rsidP="00D77338">
      <w:pPr>
        <w:shd w:val="clear" w:color="auto" w:fill="FFFFFF"/>
        <w:ind w:firstLine="709"/>
        <w:jc w:val="both"/>
        <w:rPr>
          <w:sz w:val="28"/>
          <w:szCs w:val="28"/>
        </w:rPr>
      </w:pPr>
      <w:r w:rsidRPr="00834372">
        <w:rPr>
          <w:rFonts w:eastAsia="Times New Roman"/>
          <w:spacing w:val="-10"/>
          <w:sz w:val="28"/>
          <w:szCs w:val="28"/>
        </w:rPr>
        <w:t xml:space="preserve">Главным инструментом развития исследовательского поведения в образовании выступает исследовательский метод обучения. Для формирования культуры мышления и развития умений и навыков </w:t>
      </w:r>
      <w:r w:rsidRPr="00834372">
        <w:rPr>
          <w:rFonts w:eastAsia="Times New Roman"/>
          <w:spacing w:val="-12"/>
          <w:sz w:val="28"/>
          <w:szCs w:val="28"/>
        </w:rPr>
        <w:t xml:space="preserve">исследовательского поведения дошкольникам необходимо давать задания, </w:t>
      </w:r>
      <w:r w:rsidRPr="00834372">
        <w:rPr>
          <w:rFonts w:eastAsia="Times New Roman"/>
          <w:spacing w:val="-10"/>
          <w:sz w:val="28"/>
          <w:szCs w:val="28"/>
        </w:rPr>
        <w:t>ориентированные на определённые задачи. Их можно сгру</w:t>
      </w:r>
      <w:r w:rsidRPr="00834372">
        <w:rPr>
          <w:rFonts w:eastAsia="Times New Roman"/>
          <w:spacing w:val="-10"/>
          <w:sz w:val="28"/>
          <w:szCs w:val="28"/>
        </w:rPr>
        <w:t>п</w:t>
      </w:r>
      <w:r w:rsidRPr="00834372">
        <w:rPr>
          <w:rFonts w:eastAsia="Times New Roman"/>
          <w:spacing w:val="-10"/>
          <w:sz w:val="28"/>
          <w:szCs w:val="28"/>
        </w:rPr>
        <w:t xml:space="preserve">пировать в </w:t>
      </w:r>
      <w:r w:rsidRPr="00834372">
        <w:rPr>
          <w:rFonts w:eastAsia="Times New Roman"/>
          <w:sz w:val="28"/>
          <w:szCs w:val="28"/>
        </w:rPr>
        <w:t>относительно цельные блоки:</w:t>
      </w:r>
    </w:p>
    <w:p w:rsidR="00834372" w:rsidRPr="00834372" w:rsidRDefault="00834372" w:rsidP="00D77338">
      <w:pPr>
        <w:numPr>
          <w:ilvl w:val="0"/>
          <w:numId w:val="1"/>
        </w:numPr>
        <w:shd w:val="clear" w:color="auto" w:fill="FFFFFF"/>
        <w:tabs>
          <w:tab w:val="left" w:pos="355"/>
        </w:tabs>
        <w:ind w:firstLine="709"/>
        <w:jc w:val="both"/>
        <w:rPr>
          <w:rFonts w:eastAsia="Times New Roman"/>
          <w:sz w:val="28"/>
          <w:szCs w:val="28"/>
        </w:rPr>
      </w:pPr>
      <w:r w:rsidRPr="00834372">
        <w:rPr>
          <w:rFonts w:eastAsia="Times New Roman"/>
          <w:spacing w:val="-10"/>
          <w:sz w:val="28"/>
          <w:szCs w:val="28"/>
        </w:rPr>
        <w:t>учимся видеть проблемы;</w:t>
      </w:r>
    </w:p>
    <w:p w:rsidR="00834372" w:rsidRPr="00834372" w:rsidRDefault="00834372" w:rsidP="00D77338">
      <w:pPr>
        <w:numPr>
          <w:ilvl w:val="0"/>
          <w:numId w:val="1"/>
        </w:numPr>
        <w:shd w:val="clear" w:color="auto" w:fill="FFFFFF"/>
        <w:tabs>
          <w:tab w:val="left" w:pos="355"/>
        </w:tabs>
        <w:ind w:firstLine="709"/>
        <w:jc w:val="both"/>
        <w:rPr>
          <w:rFonts w:eastAsia="Times New Roman"/>
          <w:sz w:val="28"/>
          <w:szCs w:val="28"/>
        </w:rPr>
      </w:pPr>
      <w:r w:rsidRPr="00834372">
        <w:rPr>
          <w:rFonts w:eastAsia="Times New Roman"/>
          <w:spacing w:val="-10"/>
          <w:sz w:val="28"/>
          <w:szCs w:val="28"/>
        </w:rPr>
        <w:t>учимся выдвигать гипотезы;</w:t>
      </w:r>
    </w:p>
    <w:p w:rsidR="00834372" w:rsidRPr="00834372" w:rsidRDefault="00834372" w:rsidP="00D77338">
      <w:pPr>
        <w:numPr>
          <w:ilvl w:val="0"/>
          <w:numId w:val="1"/>
        </w:numPr>
        <w:shd w:val="clear" w:color="auto" w:fill="FFFFFF"/>
        <w:tabs>
          <w:tab w:val="left" w:pos="355"/>
        </w:tabs>
        <w:ind w:firstLine="709"/>
        <w:jc w:val="both"/>
        <w:rPr>
          <w:rFonts w:eastAsia="Times New Roman"/>
          <w:sz w:val="28"/>
          <w:szCs w:val="28"/>
        </w:rPr>
      </w:pPr>
      <w:r w:rsidRPr="00834372">
        <w:rPr>
          <w:rFonts w:eastAsia="Times New Roman"/>
          <w:spacing w:val="-10"/>
          <w:sz w:val="28"/>
          <w:szCs w:val="28"/>
        </w:rPr>
        <w:t>учимся делать выводы и умозаключения.</w:t>
      </w:r>
    </w:p>
    <w:p w:rsidR="00834372" w:rsidRPr="00834372" w:rsidRDefault="00834372" w:rsidP="00D77338">
      <w:pPr>
        <w:shd w:val="clear" w:color="auto" w:fill="FFFFFF"/>
        <w:ind w:firstLine="709"/>
        <w:jc w:val="both"/>
        <w:rPr>
          <w:sz w:val="28"/>
          <w:szCs w:val="28"/>
        </w:rPr>
      </w:pPr>
      <w:r w:rsidRPr="00834372">
        <w:rPr>
          <w:rFonts w:eastAsia="Times New Roman"/>
          <w:spacing w:val="-9"/>
          <w:sz w:val="28"/>
          <w:szCs w:val="28"/>
        </w:rPr>
        <w:t xml:space="preserve">Потребность ребёнка в новых впечатлениях лежит в основе </w:t>
      </w:r>
      <w:r w:rsidRPr="00834372">
        <w:rPr>
          <w:rFonts w:eastAsia="Times New Roman"/>
          <w:spacing w:val="-10"/>
          <w:sz w:val="28"/>
          <w:szCs w:val="28"/>
        </w:rPr>
        <w:t>возникновения и развития неистощимой поисковой деятельности, направленной на познание окр</w:t>
      </w:r>
      <w:r w:rsidRPr="00834372">
        <w:rPr>
          <w:rFonts w:eastAsia="Times New Roman"/>
          <w:spacing w:val="-10"/>
          <w:sz w:val="28"/>
          <w:szCs w:val="28"/>
        </w:rPr>
        <w:t>у</w:t>
      </w:r>
      <w:r w:rsidRPr="00834372">
        <w:rPr>
          <w:rFonts w:eastAsia="Times New Roman"/>
          <w:spacing w:val="-10"/>
          <w:sz w:val="28"/>
          <w:szCs w:val="28"/>
        </w:rPr>
        <w:t xml:space="preserve">жающего мира. Чем разнообразнее и </w:t>
      </w:r>
      <w:r w:rsidRPr="00834372">
        <w:rPr>
          <w:rFonts w:eastAsia="Times New Roman"/>
          <w:spacing w:val="-9"/>
          <w:sz w:val="28"/>
          <w:szCs w:val="28"/>
        </w:rPr>
        <w:t xml:space="preserve">интенсивнее эта деятельность, тем больше новой информации получает </w:t>
      </w:r>
      <w:r w:rsidRPr="00834372">
        <w:rPr>
          <w:rFonts w:eastAsia="Times New Roman"/>
          <w:spacing w:val="-10"/>
          <w:sz w:val="28"/>
          <w:szCs w:val="28"/>
        </w:rPr>
        <w:t>ребёнок, тем быстрее и полноценнее он развивается. В процессе организации познавательно - экспериментальной деятельности предполагалось реш</w:t>
      </w:r>
      <w:r w:rsidRPr="00834372">
        <w:rPr>
          <w:rFonts w:eastAsia="Times New Roman"/>
          <w:spacing w:val="-10"/>
          <w:sz w:val="28"/>
          <w:szCs w:val="28"/>
        </w:rPr>
        <w:t>е</w:t>
      </w:r>
      <w:r w:rsidRPr="00834372">
        <w:rPr>
          <w:rFonts w:eastAsia="Times New Roman"/>
          <w:spacing w:val="-10"/>
          <w:sz w:val="28"/>
          <w:szCs w:val="28"/>
        </w:rPr>
        <w:t xml:space="preserve">ние </w:t>
      </w:r>
      <w:r w:rsidRPr="00834372">
        <w:rPr>
          <w:rFonts w:eastAsia="Times New Roman"/>
          <w:sz w:val="28"/>
          <w:szCs w:val="28"/>
        </w:rPr>
        <w:t>следующих задач:</w:t>
      </w:r>
    </w:p>
    <w:p w:rsidR="00834372" w:rsidRPr="00834372" w:rsidRDefault="00834372" w:rsidP="00D77338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834372">
        <w:rPr>
          <w:rFonts w:eastAsia="Times New Roman"/>
          <w:sz w:val="28"/>
          <w:szCs w:val="28"/>
        </w:rPr>
        <w:t>•</w:t>
      </w:r>
      <w:r w:rsidRPr="00834372">
        <w:rPr>
          <w:rFonts w:eastAsia="Times New Roman"/>
          <w:sz w:val="28"/>
          <w:szCs w:val="28"/>
        </w:rPr>
        <w:tab/>
      </w:r>
      <w:r w:rsidRPr="00834372">
        <w:rPr>
          <w:rFonts w:eastAsia="Times New Roman"/>
          <w:spacing w:val="-11"/>
          <w:sz w:val="28"/>
          <w:szCs w:val="28"/>
        </w:rPr>
        <w:t>создание условий для формирования целостного мировоззрения ребёнка</w:t>
      </w:r>
      <w:r w:rsidR="00D77338">
        <w:rPr>
          <w:rFonts w:eastAsia="Times New Roman"/>
          <w:spacing w:val="-11"/>
          <w:sz w:val="28"/>
          <w:szCs w:val="28"/>
        </w:rPr>
        <w:t xml:space="preserve"> </w:t>
      </w:r>
      <w:r w:rsidRPr="00834372">
        <w:rPr>
          <w:rFonts w:eastAsia="Times New Roman"/>
          <w:sz w:val="28"/>
          <w:szCs w:val="28"/>
        </w:rPr>
        <w:t>средствами экспериментирования;</w:t>
      </w:r>
    </w:p>
    <w:p w:rsidR="00834372" w:rsidRPr="00834372" w:rsidRDefault="00834372" w:rsidP="00D77338">
      <w:pPr>
        <w:shd w:val="clear" w:color="auto" w:fill="FFFFFF"/>
        <w:ind w:left="29" w:firstLine="709"/>
        <w:jc w:val="both"/>
        <w:rPr>
          <w:sz w:val="28"/>
          <w:szCs w:val="28"/>
        </w:rPr>
      </w:pPr>
      <w:r w:rsidRPr="00834372">
        <w:rPr>
          <w:rFonts w:eastAsia="Times New Roman"/>
          <w:spacing w:val="-9"/>
          <w:sz w:val="28"/>
          <w:szCs w:val="28"/>
        </w:rPr>
        <w:t>развитие любознательности, умение сравнивать, анализировать, обобщать;</w:t>
      </w:r>
    </w:p>
    <w:p w:rsidR="00834372" w:rsidRPr="00834372" w:rsidRDefault="00834372" w:rsidP="00D77338">
      <w:pPr>
        <w:shd w:val="clear" w:color="auto" w:fill="FFFFFF"/>
        <w:ind w:left="24" w:right="538" w:firstLine="709"/>
        <w:jc w:val="both"/>
        <w:rPr>
          <w:sz w:val="28"/>
          <w:szCs w:val="28"/>
        </w:rPr>
      </w:pPr>
      <w:r w:rsidRPr="00834372">
        <w:rPr>
          <w:rFonts w:eastAsia="Times New Roman"/>
          <w:spacing w:val="-11"/>
          <w:sz w:val="28"/>
          <w:szCs w:val="28"/>
        </w:rPr>
        <w:t xml:space="preserve">развитие познавательного интереса в процессе экспериментирования, </w:t>
      </w:r>
      <w:r w:rsidRPr="00834372">
        <w:rPr>
          <w:rFonts w:eastAsia="Times New Roman"/>
          <w:spacing w:val="-10"/>
          <w:sz w:val="28"/>
          <w:szCs w:val="28"/>
        </w:rPr>
        <w:t>установл</w:t>
      </w:r>
      <w:r w:rsidRPr="00834372">
        <w:rPr>
          <w:rFonts w:eastAsia="Times New Roman"/>
          <w:spacing w:val="-10"/>
          <w:sz w:val="28"/>
          <w:szCs w:val="28"/>
        </w:rPr>
        <w:t>е</w:t>
      </w:r>
      <w:r w:rsidRPr="00834372">
        <w:rPr>
          <w:rFonts w:eastAsia="Times New Roman"/>
          <w:spacing w:val="-10"/>
          <w:sz w:val="28"/>
          <w:szCs w:val="28"/>
        </w:rPr>
        <w:t>ние причинно-следственной зависимости;</w:t>
      </w:r>
    </w:p>
    <w:p w:rsidR="00834372" w:rsidRPr="00834372" w:rsidRDefault="00834372" w:rsidP="00D77338">
      <w:pPr>
        <w:shd w:val="clear" w:color="auto" w:fill="FFFFFF"/>
        <w:ind w:left="24" w:firstLine="709"/>
        <w:jc w:val="both"/>
        <w:rPr>
          <w:sz w:val="28"/>
          <w:szCs w:val="28"/>
        </w:rPr>
      </w:pPr>
      <w:r w:rsidRPr="00834372">
        <w:rPr>
          <w:rFonts w:eastAsia="Times New Roman"/>
          <w:spacing w:val="-10"/>
          <w:sz w:val="28"/>
          <w:szCs w:val="28"/>
        </w:rPr>
        <w:t>умение делать выводы, а также развитие внимания, восприятия, мышления;</w:t>
      </w:r>
    </w:p>
    <w:p w:rsidR="00834372" w:rsidRPr="00834372" w:rsidRDefault="00834372" w:rsidP="00D77338">
      <w:pPr>
        <w:shd w:val="clear" w:color="auto" w:fill="FFFFFF"/>
        <w:ind w:left="34" w:firstLine="709"/>
        <w:jc w:val="both"/>
        <w:rPr>
          <w:sz w:val="28"/>
          <w:szCs w:val="28"/>
        </w:rPr>
      </w:pPr>
      <w:r w:rsidRPr="00834372">
        <w:rPr>
          <w:rFonts w:eastAsia="Times New Roman"/>
          <w:spacing w:val="-10"/>
          <w:sz w:val="28"/>
          <w:szCs w:val="28"/>
        </w:rPr>
        <w:t>создание предпосылок формирования практических и умственных действий.</w:t>
      </w:r>
    </w:p>
    <w:p w:rsidR="00834372" w:rsidRPr="00834372" w:rsidRDefault="00834372" w:rsidP="00D77338">
      <w:pPr>
        <w:shd w:val="clear" w:color="auto" w:fill="FFFFFF"/>
        <w:ind w:left="24" w:firstLine="709"/>
        <w:jc w:val="both"/>
        <w:rPr>
          <w:sz w:val="28"/>
          <w:szCs w:val="28"/>
        </w:rPr>
      </w:pPr>
      <w:r w:rsidRPr="00834372">
        <w:rPr>
          <w:rFonts w:eastAsia="Times New Roman"/>
          <w:spacing w:val="-9"/>
          <w:sz w:val="28"/>
          <w:szCs w:val="28"/>
        </w:rPr>
        <w:t>Детское экспериментирование - это не изолированный от других вид деятел</w:t>
      </w:r>
      <w:r w:rsidRPr="00834372">
        <w:rPr>
          <w:rFonts w:eastAsia="Times New Roman"/>
          <w:spacing w:val="-9"/>
          <w:sz w:val="28"/>
          <w:szCs w:val="28"/>
        </w:rPr>
        <w:t>ь</w:t>
      </w:r>
      <w:r w:rsidRPr="00834372">
        <w:rPr>
          <w:rFonts w:eastAsia="Times New Roman"/>
          <w:spacing w:val="-9"/>
          <w:sz w:val="28"/>
          <w:szCs w:val="28"/>
        </w:rPr>
        <w:t xml:space="preserve">ности. Оно тесно связано со всеми видами детской деятельности, и в </w:t>
      </w:r>
      <w:r w:rsidRPr="00834372">
        <w:rPr>
          <w:rFonts w:eastAsia="Times New Roman"/>
          <w:spacing w:val="-11"/>
          <w:sz w:val="28"/>
          <w:szCs w:val="28"/>
        </w:rPr>
        <w:t xml:space="preserve">первую очередь с наблюдением и трудом. Наблюдение является непременной </w:t>
      </w:r>
      <w:r w:rsidRPr="00834372">
        <w:rPr>
          <w:rFonts w:eastAsia="Times New Roman"/>
          <w:spacing w:val="-10"/>
          <w:sz w:val="28"/>
          <w:szCs w:val="28"/>
        </w:rPr>
        <w:t xml:space="preserve">составной </w:t>
      </w:r>
      <w:r w:rsidRPr="00834372">
        <w:rPr>
          <w:rFonts w:eastAsia="Times New Roman"/>
          <w:spacing w:val="-10"/>
          <w:sz w:val="28"/>
          <w:szCs w:val="28"/>
        </w:rPr>
        <w:lastRenderedPageBreak/>
        <w:t>частью любого эксперимента, так как с его помощью осуществляется восприятие хода работы и её результатов. Аналогичные взаимоотношения возникают между экспериментиров</w:t>
      </w:r>
      <w:r w:rsidRPr="00834372">
        <w:rPr>
          <w:rFonts w:eastAsia="Times New Roman"/>
          <w:spacing w:val="-10"/>
          <w:sz w:val="28"/>
          <w:szCs w:val="28"/>
        </w:rPr>
        <w:t>а</w:t>
      </w:r>
      <w:r w:rsidRPr="00834372">
        <w:rPr>
          <w:rFonts w:eastAsia="Times New Roman"/>
          <w:spacing w:val="-10"/>
          <w:sz w:val="28"/>
          <w:szCs w:val="28"/>
        </w:rPr>
        <w:t>нием и трудом. Труд может быть не связан с экспериментированием, но экспериме</w:t>
      </w:r>
      <w:r w:rsidRPr="00834372">
        <w:rPr>
          <w:rFonts w:eastAsia="Times New Roman"/>
          <w:spacing w:val="-10"/>
          <w:sz w:val="28"/>
          <w:szCs w:val="28"/>
        </w:rPr>
        <w:t>н</w:t>
      </w:r>
      <w:r w:rsidRPr="00834372">
        <w:rPr>
          <w:rFonts w:eastAsia="Times New Roman"/>
          <w:spacing w:val="-10"/>
          <w:sz w:val="28"/>
          <w:szCs w:val="28"/>
        </w:rPr>
        <w:t xml:space="preserve">тирование без </w:t>
      </w:r>
      <w:r w:rsidRPr="00834372">
        <w:rPr>
          <w:rFonts w:eastAsia="Times New Roman"/>
          <w:sz w:val="28"/>
          <w:szCs w:val="28"/>
        </w:rPr>
        <w:t>выполнения трудовых действий не бывает.</w:t>
      </w:r>
    </w:p>
    <w:p w:rsidR="00834372" w:rsidRPr="00834372" w:rsidRDefault="00834372" w:rsidP="00D77338">
      <w:pPr>
        <w:shd w:val="clear" w:color="auto" w:fill="FFFFFF"/>
        <w:ind w:left="19" w:firstLine="709"/>
        <w:jc w:val="both"/>
        <w:rPr>
          <w:sz w:val="28"/>
          <w:szCs w:val="28"/>
        </w:rPr>
      </w:pPr>
      <w:r w:rsidRPr="00834372">
        <w:rPr>
          <w:rFonts w:eastAsia="Times New Roman"/>
          <w:spacing w:val="-12"/>
          <w:sz w:val="28"/>
          <w:szCs w:val="28"/>
        </w:rPr>
        <w:t xml:space="preserve">Очень тесно связаны между собой экспериментирование и развитие </w:t>
      </w:r>
      <w:r w:rsidRPr="00834372">
        <w:rPr>
          <w:rFonts w:eastAsia="Times New Roman"/>
          <w:spacing w:val="-8"/>
          <w:sz w:val="28"/>
          <w:szCs w:val="28"/>
        </w:rPr>
        <w:t xml:space="preserve">речи. Это хорошо прослеживается на всех этапах эксперимента - при </w:t>
      </w:r>
      <w:r w:rsidRPr="00834372">
        <w:rPr>
          <w:rFonts w:eastAsia="Times New Roman"/>
          <w:spacing w:val="-12"/>
          <w:sz w:val="28"/>
          <w:szCs w:val="28"/>
        </w:rPr>
        <w:t xml:space="preserve">формулировании цели, во время обсуждения хода опыта, при подведении </w:t>
      </w:r>
      <w:r w:rsidRPr="00834372">
        <w:rPr>
          <w:rFonts w:eastAsia="Times New Roman"/>
          <w:sz w:val="28"/>
          <w:szCs w:val="28"/>
        </w:rPr>
        <w:t xml:space="preserve">итогов и словесном отчёте </w:t>
      </w:r>
      <w:proofErr w:type="gramStart"/>
      <w:r w:rsidRPr="00834372">
        <w:rPr>
          <w:rFonts w:eastAsia="Times New Roman"/>
          <w:sz w:val="28"/>
          <w:szCs w:val="28"/>
        </w:rPr>
        <w:t>об</w:t>
      </w:r>
      <w:proofErr w:type="gramEnd"/>
      <w:r w:rsidRPr="00834372">
        <w:rPr>
          <w:rFonts w:eastAsia="Times New Roman"/>
          <w:sz w:val="28"/>
          <w:szCs w:val="28"/>
        </w:rPr>
        <w:t xml:space="preserve"> ув</w:t>
      </w:r>
      <w:r w:rsidRPr="00834372">
        <w:rPr>
          <w:rFonts w:eastAsia="Times New Roman"/>
          <w:sz w:val="28"/>
          <w:szCs w:val="28"/>
        </w:rPr>
        <w:t>и</w:t>
      </w:r>
      <w:r w:rsidRPr="00834372">
        <w:rPr>
          <w:rFonts w:eastAsia="Times New Roman"/>
          <w:sz w:val="28"/>
          <w:szCs w:val="28"/>
        </w:rPr>
        <w:t>денном.</w:t>
      </w:r>
    </w:p>
    <w:p w:rsidR="00834372" w:rsidRPr="00834372" w:rsidRDefault="00834372" w:rsidP="00D77338">
      <w:pPr>
        <w:shd w:val="clear" w:color="auto" w:fill="FFFFFF"/>
        <w:ind w:left="24" w:firstLine="709"/>
        <w:jc w:val="both"/>
        <w:rPr>
          <w:sz w:val="28"/>
          <w:szCs w:val="28"/>
        </w:rPr>
      </w:pPr>
      <w:r w:rsidRPr="00834372">
        <w:rPr>
          <w:rFonts w:eastAsia="Times New Roman"/>
          <w:spacing w:val="-9"/>
          <w:sz w:val="28"/>
          <w:szCs w:val="28"/>
        </w:rPr>
        <w:t xml:space="preserve">Не требует особого доказательства связь экспериментирования с </w:t>
      </w:r>
      <w:r w:rsidRPr="00834372">
        <w:rPr>
          <w:rFonts w:eastAsia="Times New Roman"/>
          <w:spacing w:val="-10"/>
          <w:sz w:val="28"/>
          <w:szCs w:val="28"/>
        </w:rPr>
        <w:t>формиров</w:t>
      </w:r>
      <w:r w:rsidRPr="00834372">
        <w:rPr>
          <w:rFonts w:eastAsia="Times New Roman"/>
          <w:spacing w:val="-10"/>
          <w:sz w:val="28"/>
          <w:szCs w:val="28"/>
        </w:rPr>
        <w:t>а</w:t>
      </w:r>
      <w:r w:rsidRPr="00834372">
        <w:rPr>
          <w:rFonts w:eastAsia="Times New Roman"/>
          <w:spacing w:val="-10"/>
          <w:sz w:val="28"/>
          <w:szCs w:val="28"/>
        </w:rPr>
        <w:t xml:space="preserve">нием элементарных математических представлений. Во время </w:t>
      </w:r>
      <w:r w:rsidRPr="00834372">
        <w:rPr>
          <w:rFonts w:eastAsia="Times New Roman"/>
          <w:spacing w:val="-11"/>
          <w:sz w:val="28"/>
          <w:szCs w:val="28"/>
        </w:rPr>
        <w:t>проведения опытов п</w:t>
      </w:r>
      <w:r w:rsidRPr="00834372">
        <w:rPr>
          <w:rFonts w:eastAsia="Times New Roman"/>
          <w:spacing w:val="-11"/>
          <w:sz w:val="28"/>
          <w:szCs w:val="28"/>
        </w:rPr>
        <w:t>о</w:t>
      </w:r>
      <w:r w:rsidRPr="00834372">
        <w:rPr>
          <w:rFonts w:eastAsia="Times New Roman"/>
          <w:spacing w:val="-11"/>
          <w:sz w:val="28"/>
          <w:szCs w:val="28"/>
        </w:rPr>
        <w:t xml:space="preserve">стоянно возникает необходимость считать, измерять, </w:t>
      </w:r>
      <w:r w:rsidRPr="00834372">
        <w:rPr>
          <w:rFonts w:eastAsia="Times New Roman"/>
          <w:spacing w:val="-9"/>
          <w:sz w:val="28"/>
          <w:szCs w:val="28"/>
        </w:rPr>
        <w:t xml:space="preserve">сравнивать, определять форму, размеры. Всё это придаёт математическим </w:t>
      </w:r>
      <w:r w:rsidRPr="00834372">
        <w:rPr>
          <w:rFonts w:eastAsia="Times New Roman"/>
          <w:sz w:val="28"/>
          <w:szCs w:val="28"/>
        </w:rPr>
        <w:t>представлениям реальную значимость.</w:t>
      </w:r>
    </w:p>
    <w:p w:rsidR="00834372" w:rsidRPr="00834372" w:rsidRDefault="00834372" w:rsidP="00D77338">
      <w:pPr>
        <w:shd w:val="clear" w:color="auto" w:fill="FFFFFF"/>
        <w:ind w:left="19" w:firstLine="709"/>
        <w:jc w:val="both"/>
        <w:rPr>
          <w:sz w:val="28"/>
          <w:szCs w:val="28"/>
        </w:rPr>
      </w:pPr>
      <w:r w:rsidRPr="00834372">
        <w:rPr>
          <w:rFonts w:eastAsia="Times New Roman"/>
          <w:spacing w:val="-12"/>
          <w:sz w:val="28"/>
          <w:szCs w:val="28"/>
        </w:rPr>
        <w:t xml:space="preserve">Важную роль в формировании детского интереса к экспериментальной </w:t>
      </w:r>
      <w:r w:rsidRPr="00834372">
        <w:rPr>
          <w:rFonts w:eastAsia="Times New Roman"/>
          <w:spacing w:val="-9"/>
          <w:sz w:val="28"/>
          <w:szCs w:val="28"/>
        </w:rPr>
        <w:t xml:space="preserve">деятельности играют родители. Абсолютно правы те, кто поддерживает </w:t>
      </w:r>
      <w:r w:rsidRPr="00834372">
        <w:rPr>
          <w:rFonts w:eastAsia="Times New Roman"/>
          <w:spacing w:val="-10"/>
          <w:sz w:val="28"/>
          <w:szCs w:val="28"/>
        </w:rPr>
        <w:t>познавательный и</w:t>
      </w:r>
      <w:r w:rsidRPr="00834372">
        <w:rPr>
          <w:rFonts w:eastAsia="Times New Roman"/>
          <w:spacing w:val="-10"/>
          <w:sz w:val="28"/>
          <w:szCs w:val="28"/>
        </w:rPr>
        <w:t>н</w:t>
      </w:r>
      <w:r w:rsidRPr="00834372">
        <w:rPr>
          <w:rFonts w:eastAsia="Times New Roman"/>
          <w:spacing w:val="-10"/>
          <w:sz w:val="28"/>
          <w:szCs w:val="28"/>
        </w:rPr>
        <w:t>терес детей, их стремление узнать новое, самостоятельно выяснить непонятное, ж</w:t>
      </w:r>
      <w:r w:rsidRPr="00834372">
        <w:rPr>
          <w:rFonts w:eastAsia="Times New Roman"/>
          <w:spacing w:val="-10"/>
          <w:sz w:val="28"/>
          <w:szCs w:val="28"/>
        </w:rPr>
        <w:t>е</w:t>
      </w:r>
      <w:r w:rsidRPr="00834372">
        <w:rPr>
          <w:rFonts w:eastAsia="Times New Roman"/>
          <w:spacing w:val="-10"/>
          <w:sz w:val="28"/>
          <w:szCs w:val="28"/>
        </w:rPr>
        <w:t xml:space="preserve">лание вникнуть в сущность предметов, явлений, </w:t>
      </w:r>
      <w:r w:rsidRPr="00834372">
        <w:rPr>
          <w:rFonts w:eastAsia="Times New Roman"/>
          <w:sz w:val="28"/>
          <w:szCs w:val="28"/>
        </w:rPr>
        <w:t>действительности.</w:t>
      </w:r>
    </w:p>
    <w:p w:rsidR="00834372" w:rsidRPr="00834372" w:rsidRDefault="00834372" w:rsidP="00D77338">
      <w:pPr>
        <w:shd w:val="clear" w:color="auto" w:fill="FFFFFF"/>
        <w:ind w:left="5" w:firstLine="709"/>
        <w:jc w:val="both"/>
        <w:rPr>
          <w:sz w:val="28"/>
          <w:szCs w:val="28"/>
        </w:rPr>
      </w:pPr>
      <w:r w:rsidRPr="00834372">
        <w:rPr>
          <w:rFonts w:eastAsia="Times New Roman"/>
          <w:spacing w:val="-10"/>
          <w:sz w:val="28"/>
          <w:szCs w:val="28"/>
        </w:rPr>
        <w:t xml:space="preserve">Следуйте совету В.А. Сухомлинского: «Умейте открыть перед </w:t>
      </w:r>
      <w:r w:rsidRPr="00834372">
        <w:rPr>
          <w:rFonts w:eastAsia="Times New Roman"/>
          <w:spacing w:val="-9"/>
          <w:sz w:val="28"/>
          <w:szCs w:val="28"/>
        </w:rPr>
        <w:t>ребёнком в о</w:t>
      </w:r>
      <w:r w:rsidRPr="00834372">
        <w:rPr>
          <w:rFonts w:eastAsia="Times New Roman"/>
          <w:spacing w:val="-9"/>
          <w:sz w:val="28"/>
          <w:szCs w:val="28"/>
        </w:rPr>
        <w:t>к</w:t>
      </w:r>
      <w:r w:rsidRPr="00834372">
        <w:rPr>
          <w:rFonts w:eastAsia="Times New Roman"/>
          <w:spacing w:val="-9"/>
          <w:sz w:val="28"/>
          <w:szCs w:val="28"/>
        </w:rPr>
        <w:t xml:space="preserve">ружающем мире что-то одно, но открыть так, чтобы кусочек </w:t>
      </w:r>
      <w:r w:rsidRPr="00834372">
        <w:rPr>
          <w:rFonts w:eastAsia="Times New Roman"/>
          <w:spacing w:val="-10"/>
          <w:sz w:val="28"/>
          <w:szCs w:val="28"/>
        </w:rPr>
        <w:t>жизни заиграл перед детьми всеми красками радуги. Оставляйте всегда что-</w:t>
      </w:r>
      <w:r w:rsidRPr="00834372">
        <w:rPr>
          <w:rFonts w:eastAsia="Times New Roman"/>
          <w:spacing w:val="-9"/>
          <w:sz w:val="28"/>
          <w:szCs w:val="28"/>
        </w:rPr>
        <w:t>то недосказанное, чтобы р</w:t>
      </w:r>
      <w:r w:rsidRPr="00834372">
        <w:rPr>
          <w:rFonts w:eastAsia="Times New Roman"/>
          <w:spacing w:val="-9"/>
          <w:sz w:val="28"/>
          <w:szCs w:val="28"/>
        </w:rPr>
        <w:t>е</w:t>
      </w:r>
      <w:r w:rsidRPr="00834372">
        <w:rPr>
          <w:rFonts w:eastAsia="Times New Roman"/>
          <w:spacing w:val="-9"/>
          <w:sz w:val="28"/>
          <w:szCs w:val="28"/>
        </w:rPr>
        <w:t xml:space="preserve">бёнку захотелось ещё и ещё раз возвратиться к </w:t>
      </w:r>
      <w:r w:rsidRPr="00834372">
        <w:rPr>
          <w:rFonts w:eastAsia="Times New Roman"/>
          <w:sz w:val="28"/>
          <w:szCs w:val="28"/>
        </w:rPr>
        <w:t>тому, что он узнал».</w:t>
      </w:r>
    </w:p>
    <w:p w:rsidR="00834372" w:rsidRPr="00834372" w:rsidRDefault="00834372" w:rsidP="00D77338">
      <w:pPr>
        <w:shd w:val="clear" w:color="auto" w:fill="FFFFFF"/>
        <w:tabs>
          <w:tab w:val="left" w:pos="9356"/>
        </w:tabs>
        <w:ind w:right="-1"/>
        <w:jc w:val="center"/>
        <w:rPr>
          <w:sz w:val="28"/>
          <w:szCs w:val="28"/>
        </w:rPr>
      </w:pPr>
      <w:r w:rsidRPr="00834372">
        <w:rPr>
          <w:rFonts w:eastAsia="Times New Roman"/>
          <w:b/>
          <w:bCs/>
          <w:spacing w:val="-11"/>
          <w:sz w:val="28"/>
          <w:szCs w:val="28"/>
        </w:rPr>
        <w:t xml:space="preserve">«Что необходимо, а чего нельзя делать для развития опытно </w:t>
      </w:r>
      <w:proofErr w:type="gramStart"/>
      <w:r w:rsidRPr="00834372">
        <w:rPr>
          <w:rFonts w:eastAsia="Times New Roman"/>
          <w:b/>
          <w:bCs/>
          <w:spacing w:val="-11"/>
          <w:sz w:val="28"/>
          <w:szCs w:val="28"/>
        </w:rPr>
        <w:t>-и</w:t>
      </w:r>
      <w:proofErr w:type="gramEnd"/>
      <w:r w:rsidRPr="00834372">
        <w:rPr>
          <w:rFonts w:eastAsia="Times New Roman"/>
          <w:b/>
          <w:bCs/>
          <w:spacing w:val="-11"/>
          <w:sz w:val="28"/>
          <w:szCs w:val="28"/>
        </w:rPr>
        <w:t>сследовательской деятельности дошкольников»</w:t>
      </w:r>
    </w:p>
    <w:p w:rsidR="00834372" w:rsidRPr="00834372" w:rsidRDefault="00834372" w:rsidP="00D77338">
      <w:pPr>
        <w:shd w:val="clear" w:color="auto" w:fill="FFFFFF"/>
        <w:tabs>
          <w:tab w:val="left" w:pos="9639"/>
        </w:tabs>
        <w:ind w:left="5" w:right="2" w:firstLine="709"/>
        <w:jc w:val="both"/>
        <w:rPr>
          <w:sz w:val="28"/>
          <w:szCs w:val="28"/>
        </w:rPr>
      </w:pPr>
      <w:r w:rsidRPr="00834372">
        <w:rPr>
          <w:rFonts w:eastAsia="Times New Roman"/>
          <w:spacing w:val="-12"/>
          <w:sz w:val="28"/>
          <w:szCs w:val="28"/>
        </w:rPr>
        <w:t xml:space="preserve">Поощрять любопытство, которое порождает потребность в новых </w:t>
      </w:r>
      <w:r w:rsidRPr="00834372">
        <w:rPr>
          <w:rFonts w:eastAsia="Times New Roman"/>
          <w:spacing w:val="-10"/>
          <w:sz w:val="28"/>
          <w:szCs w:val="28"/>
        </w:rPr>
        <w:t xml:space="preserve">впечатлениях, любознательность: она порождает потребность в </w:t>
      </w:r>
      <w:r w:rsidRPr="00834372">
        <w:rPr>
          <w:rFonts w:eastAsia="Times New Roman"/>
          <w:sz w:val="28"/>
          <w:szCs w:val="28"/>
        </w:rPr>
        <w:t>исследовании.</w:t>
      </w:r>
    </w:p>
    <w:p w:rsidR="00834372" w:rsidRPr="00834372" w:rsidRDefault="00834372" w:rsidP="00D77338">
      <w:pPr>
        <w:shd w:val="clear" w:color="auto" w:fill="FFFFFF"/>
        <w:ind w:firstLine="709"/>
        <w:jc w:val="both"/>
        <w:rPr>
          <w:sz w:val="28"/>
          <w:szCs w:val="28"/>
        </w:rPr>
      </w:pPr>
      <w:r w:rsidRPr="00834372">
        <w:rPr>
          <w:rFonts w:eastAsia="Times New Roman"/>
          <w:spacing w:val="-8"/>
          <w:sz w:val="28"/>
          <w:szCs w:val="28"/>
        </w:rPr>
        <w:t>Нельзя отмахиваться от совместных действий с ребёнком, игр и т.п. -</w:t>
      </w:r>
      <w:r>
        <w:rPr>
          <w:rFonts w:eastAsia="Times New Roman"/>
          <w:spacing w:val="-8"/>
          <w:sz w:val="28"/>
          <w:szCs w:val="28"/>
        </w:rPr>
        <w:t xml:space="preserve"> </w:t>
      </w:r>
      <w:r w:rsidRPr="00834372">
        <w:rPr>
          <w:rFonts w:eastAsia="Times New Roman"/>
          <w:spacing w:val="-10"/>
          <w:sz w:val="28"/>
          <w:szCs w:val="28"/>
        </w:rPr>
        <w:t>ребёнок не может развиваться в обстановке безучастности к нему взрослых.</w:t>
      </w:r>
    </w:p>
    <w:p w:rsidR="00834372" w:rsidRPr="00834372" w:rsidRDefault="00834372" w:rsidP="00D77338">
      <w:pPr>
        <w:shd w:val="clear" w:color="auto" w:fill="FFFFFF"/>
        <w:ind w:firstLine="709"/>
        <w:jc w:val="both"/>
        <w:rPr>
          <w:sz w:val="28"/>
          <w:szCs w:val="28"/>
        </w:rPr>
      </w:pPr>
      <w:r w:rsidRPr="00834372">
        <w:rPr>
          <w:rFonts w:eastAsia="Times New Roman"/>
          <w:sz w:val="28"/>
          <w:szCs w:val="28"/>
        </w:rPr>
        <w:t xml:space="preserve">Предоставлять возможность ребёнку действовать с разными предметами и материалами, поощрять экспериментирование с ними, формируя в детях </w:t>
      </w:r>
      <w:r w:rsidRPr="00834372">
        <w:rPr>
          <w:rFonts w:eastAsia="Times New Roman"/>
          <w:spacing w:val="-1"/>
          <w:sz w:val="28"/>
          <w:szCs w:val="28"/>
        </w:rPr>
        <w:t>мотив, связанный с внутренними желаниями узнавать новое, потому что это интересно и приятно, помогать ему в этом своим участием.</w:t>
      </w:r>
    </w:p>
    <w:p w:rsidR="00834372" w:rsidRPr="00834372" w:rsidRDefault="00834372" w:rsidP="00D77338">
      <w:pPr>
        <w:shd w:val="clear" w:color="auto" w:fill="FFFFFF"/>
        <w:ind w:firstLine="709"/>
        <w:jc w:val="both"/>
        <w:rPr>
          <w:sz w:val="28"/>
          <w:szCs w:val="28"/>
        </w:rPr>
      </w:pPr>
      <w:r w:rsidRPr="00834372">
        <w:rPr>
          <w:rFonts w:eastAsia="Times New Roman"/>
          <w:sz w:val="28"/>
          <w:szCs w:val="28"/>
        </w:rPr>
        <w:t xml:space="preserve">Не следует бесконечно указывать на ошибки и недостатки деятельности </w:t>
      </w:r>
      <w:r w:rsidRPr="00834372">
        <w:rPr>
          <w:rFonts w:eastAsia="Times New Roman"/>
          <w:spacing w:val="-1"/>
          <w:sz w:val="28"/>
          <w:szCs w:val="28"/>
        </w:rPr>
        <w:t xml:space="preserve">ребёнка. Осознание своей не успешности приводит к потере всякого интереса </w:t>
      </w:r>
      <w:r w:rsidRPr="00834372">
        <w:rPr>
          <w:rFonts w:eastAsia="Times New Roman"/>
          <w:sz w:val="28"/>
          <w:szCs w:val="28"/>
        </w:rPr>
        <w:t>к этому виду деятельности.</w:t>
      </w:r>
    </w:p>
    <w:p w:rsidR="00834372" w:rsidRPr="00834372" w:rsidRDefault="00834372" w:rsidP="00D77338">
      <w:pPr>
        <w:shd w:val="clear" w:color="auto" w:fill="FFFFFF"/>
        <w:ind w:firstLine="709"/>
        <w:jc w:val="both"/>
        <w:rPr>
          <w:sz w:val="28"/>
          <w:szCs w:val="28"/>
        </w:rPr>
      </w:pPr>
      <w:r w:rsidRPr="00834372">
        <w:rPr>
          <w:rFonts w:eastAsia="Times New Roman"/>
          <w:spacing w:val="-2"/>
          <w:sz w:val="28"/>
          <w:szCs w:val="28"/>
        </w:rPr>
        <w:t xml:space="preserve">С раннего детства побуждайте малыша доводить начатое дело до конца, </w:t>
      </w:r>
      <w:r w:rsidRPr="00834372">
        <w:rPr>
          <w:rFonts w:eastAsia="Times New Roman"/>
          <w:sz w:val="28"/>
          <w:szCs w:val="28"/>
        </w:rPr>
        <w:t>эмоционально оценивайте его волевые усилия и активность. Ваша полож</w:t>
      </w:r>
      <w:r w:rsidRPr="00834372">
        <w:rPr>
          <w:rFonts w:eastAsia="Times New Roman"/>
          <w:sz w:val="28"/>
          <w:szCs w:val="28"/>
        </w:rPr>
        <w:t>и</w:t>
      </w:r>
      <w:r w:rsidRPr="00834372">
        <w:rPr>
          <w:rFonts w:eastAsia="Times New Roman"/>
          <w:sz w:val="28"/>
          <w:szCs w:val="28"/>
        </w:rPr>
        <w:t>тельная оценка для него важнее всего.</w:t>
      </w:r>
    </w:p>
    <w:p w:rsidR="00834372" w:rsidRPr="00834372" w:rsidRDefault="00834372" w:rsidP="00D77338">
      <w:pPr>
        <w:shd w:val="clear" w:color="auto" w:fill="FFFFFF"/>
        <w:ind w:firstLine="709"/>
        <w:jc w:val="both"/>
        <w:rPr>
          <w:sz w:val="28"/>
          <w:szCs w:val="28"/>
        </w:rPr>
      </w:pPr>
      <w:r w:rsidRPr="00834372">
        <w:rPr>
          <w:rFonts w:eastAsia="Times New Roman"/>
          <w:spacing w:val="-2"/>
          <w:sz w:val="28"/>
          <w:szCs w:val="28"/>
        </w:rPr>
        <w:t xml:space="preserve">Сиюминутные запреты без объяснений сковывают активность и </w:t>
      </w:r>
      <w:r w:rsidRPr="00834372">
        <w:rPr>
          <w:rFonts w:eastAsia="Times New Roman"/>
          <w:sz w:val="28"/>
          <w:szCs w:val="28"/>
        </w:rPr>
        <w:t>самосто</w:t>
      </w:r>
      <w:r w:rsidRPr="00834372">
        <w:rPr>
          <w:rFonts w:eastAsia="Times New Roman"/>
          <w:sz w:val="28"/>
          <w:szCs w:val="28"/>
        </w:rPr>
        <w:t>я</w:t>
      </w:r>
      <w:r w:rsidRPr="00834372">
        <w:rPr>
          <w:rFonts w:eastAsia="Times New Roman"/>
          <w:sz w:val="28"/>
          <w:szCs w:val="28"/>
        </w:rPr>
        <w:t>тельность ребёнка.</w:t>
      </w:r>
    </w:p>
    <w:p w:rsidR="00834372" w:rsidRPr="00834372" w:rsidRDefault="00834372" w:rsidP="00D77338">
      <w:pPr>
        <w:shd w:val="clear" w:color="auto" w:fill="FFFFFF"/>
        <w:ind w:firstLine="709"/>
        <w:jc w:val="both"/>
        <w:rPr>
          <w:sz w:val="28"/>
          <w:szCs w:val="28"/>
        </w:rPr>
      </w:pPr>
      <w:r w:rsidRPr="00834372">
        <w:rPr>
          <w:rFonts w:eastAsia="Times New Roman"/>
          <w:sz w:val="28"/>
          <w:szCs w:val="28"/>
        </w:rPr>
        <w:t xml:space="preserve">Если у Вас возникает необходимость что-то запретить, то обязательно </w:t>
      </w:r>
      <w:r w:rsidRPr="00834372">
        <w:rPr>
          <w:rFonts w:eastAsia="Times New Roman"/>
          <w:spacing w:val="-1"/>
          <w:sz w:val="28"/>
          <w:szCs w:val="28"/>
        </w:rPr>
        <w:t xml:space="preserve">объясните, почему вы это запрещаете и помогите определить, что можно или </w:t>
      </w:r>
      <w:r w:rsidRPr="00834372">
        <w:rPr>
          <w:rFonts w:eastAsia="Times New Roman"/>
          <w:sz w:val="28"/>
          <w:szCs w:val="28"/>
        </w:rPr>
        <w:t>как можно.</w:t>
      </w:r>
    </w:p>
    <w:p w:rsidR="00834372" w:rsidRPr="00834372" w:rsidRDefault="00834372" w:rsidP="00D77338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834372" w:rsidRPr="00D77338" w:rsidRDefault="00834372" w:rsidP="00D77338">
      <w:pPr>
        <w:shd w:val="clear" w:color="auto" w:fill="FFFFFF"/>
        <w:ind w:firstLine="709"/>
        <w:jc w:val="both"/>
        <w:rPr>
          <w:rFonts w:eastAsia="Times New Roman"/>
          <w:b/>
          <w:bCs/>
          <w:spacing w:val="-1"/>
          <w:sz w:val="28"/>
          <w:szCs w:val="28"/>
          <w:lang w:val="en-US"/>
        </w:rPr>
      </w:pPr>
      <w:r w:rsidRPr="00834372">
        <w:rPr>
          <w:rFonts w:eastAsia="Times New Roman"/>
          <w:b/>
          <w:bCs/>
          <w:spacing w:val="-1"/>
          <w:sz w:val="28"/>
          <w:szCs w:val="28"/>
        </w:rPr>
        <w:lastRenderedPageBreak/>
        <w:t>Источник</w:t>
      </w:r>
    </w:p>
    <w:p w:rsidR="00834372" w:rsidRPr="00834372" w:rsidRDefault="00D77338" w:rsidP="00D77338">
      <w:pPr>
        <w:shd w:val="clear" w:color="auto" w:fill="FFFFFF"/>
        <w:ind w:firstLine="709"/>
        <w:jc w:val="both"/>
        <w:rPr>
          <w:sz w:val="28"/>
          <w:szCs w:val="28"/>
          <w:lang w:val="en-US"/>
        </w:rPr>
      </w:pPr>
      <w:proofErr w:type="gramStart"/>
      <w:r>
        <w:rPr>
          <w:spacing w:val="-2"/>
          <w:sz w:val="28"/>
          <w:szCs w:val="28"/>
          <w:lang w:val="en-US"/>
        </w:rPr>
        <w:t>1</w:t>
      </w:r>
      <w:r w:rsidR="00834372" w:rsidRPr="00834372">
        <w:rPr>
          <w:spacing w:val="-2"/>
          <w:sz w:val="28"/>
          <w:szCs w:val="28"/>
          <w:lang w:val="en-US"/>
        </w:rPr>
        <w:t>.</w:t>
      </w:r>
      <w:proofErr w:type="gramEnd"/>
      <w:r w:rsidR="00E95D8F">
        <w:fldChar w:fldCharType="begin"/>
      </w:r>
      <w:r w:rsidR="00E95D8F" w:rsidRPr="00D77338">
        <w:rPr>
          <w:lang w:val="en-US"/>
        </w:rPr>
        <w:instrText>HYPERLINK "http://nsportal.ru/sites/default/files/20"</w:instrText>
      </w:r>
      <w:r w:rsidR="00E95D8F">
        <w:fldChar w:fldCharType="separate"/>
      </w:r>
      <w:r w:rsidR="00834372" w:rsidRPr="00834372">
        <w:rPr>
          <w:spacing w:val="-2"/>
          <w:sz w:val="28"/>
          <w:szCs w:val="28"/>
          <w:u w:val="single"/>
          <w:lang w:val="en-US"/>
        </w:rPr>
        <w:t>http://</w:t>
      </w:r>
      <w:proofErr w:type="spellStart"/>
      <w:r w:rsidR="00834372" w:rsidRPr="00834372">
        <w:rPr>
          <w:spacing w:val="-2"/>
          <w:sz w:val="28"/>
          <w:szCs w:val="28"/>
          <w:u w:val="single"/>
          <w:lang w:val="en-US"/>
        </w:rPr>
        <w:t>nsportal.ru</w:t>
      </w:r>
      <w:proofErr w:type="spellEnd"/>
      <w:r w:rsidR="00834372" w:rsidRPr="00834372">
        <w:rPr>
          <w:spacing w:val="-2"/>
          <w:sz w:val="28"/>
          <w:szCs w:val="28"/>
          <w:u w:val="single"/>
          <w:lang w:val="en-US"/>
        </w:rPr>
        <w:t>/sites/default/files/20</w:t>
      </w:r>
      <w:r w:rsidR="00E95D8F">
        <w:fldChar w:fldCharType="end"/>
      </w:r>
      <w:r w:rsidR="00834372" w:rsidRPr="00834372">
        <w:rPr>
          <w:spacing w:val="-2"/>
          <w:sz w:val="28"/>
          <w:szCs w:val="28"/>
          <w:lang w:val="en-US"/>
        </w:rPr>
        <w:t>13/12/1 l/</w:t>
      </w:r>
      <w:proofErr w:type="spellStart"/>
      <w:r w:rsidR="00834372" w:rsidRPr="00834372">
        <w:rPr>
          <w:spacing w:val="-2"/>
          <w:sz w:val="28"/>
          <w:szCs w:val="28"/>
          <w:lang w:val="en-US"/>
        </w:rPr>
        <w:t>eksperimentalnaya_deyatelnost_v</w:t>
      </w:r>
      <w:proofErr w:type="spellEnd"/>
      <w:r w:rsidR="00834372" w:rsidRPr="00834372">
        <w:rPr>
          <w:spacing w:val="-2"/>
          <w:sz w:val="28"/>
          <w:szCs w:val="28"/>
          <w:lang w:val="en-US"/>
        </w:rPr>
        <w:t xml:space="preserve"> </w:t>
      </w:r>
      <w:r w:rsidR="00834372" w:rsidRPr="00834372">
        <w:rPr>
          <w:sz w:val="28"/>
          <w:szCs w:val="28"/>
          <w:lang w:val="en-US"/>
        </w:rPr>
        <w:t>detskomsadu.docx</w:t>
      </w:r>
    </w:p>
    <w:p w:rsidR="00834372" w:rsidRPr="00834372" w:rsidRDefault="00834372" w:rsidP="00D77338">
      <w:pPr>
        <w:shd w:val="clear" w:color="auto" w:fill="FFFFFF"/>
        <w:ind w:firstLine="709"/>
        <w:jc w:val="both"/>
        <w:rPr>
          <w:sz w:val="28"/>
          <w:szCs w:val="28"/>
          <w:lang w:val="en-US"/>
        </w:rPr>
      </w:pPr>
      <w:r w:rsidRPr="00834372">
        <w:rPr>
          <w:spacing w:val="-3"/>
          <w:sz w:val="28"/>
          <w:szCs w:val="28"/>
          <w:lang w:val="en-US"/>
        </w:rPr>
        <w:t xml:space="preserve">2. </w:t>
      </w:r>
      <w:proofErr w:type="gramStart"/>
      <w:r w:rsidRPr="00834372">
        <w:rPr>
          <w:spacing w:val="-3"/>
          <w:sz w:val="28"/>
          <w:szCs w:val="28"/>
          <w:lang w:val="en-US"/>
        </w:rPr>
        <w:t>http</w:t>
      </w:r>
      <w:proofErr w:type="gramEnd"/>
      <w:r w:rsidRPr="00834372">
        <w:rPr>
          <w:spacing w:val="-3"/>
          <w:sz w:val="28"/>
          <w:szCs w:val="28"/>
          <w:lang w:val="en-US"/>
        </w:rPr>
        <w:t xml:space="preserve"> ://www. </w:t>
      </w:r>
      <w:hyperlink r:id="rId6" w:history="1">
        <w:r w:rsidRPr="00834372">
          <w:rPr>
            <w:spacing w:val="-3"/>
            <w:sz w:val="28"/>
            <w:szCs w:val="28"/>
            <w:u w:val="single"/>
            <w:lang w:val="en-US"/>
          </w:rPr>
          <w:t>ivalex.vistcom.ru/</w:t>
        </w:r>
        <w:proofErr w:type="spellStart"/>
        <w:r w:rsidRPr="00834372">
          <w:rPr>
            <w:spacing w:val="-3"/>
            <w:sz w:val="28"/>
            <w:szCs w:val="28"/>
            <w:u w:val="single"/>
            <w:lang w:val="en-US"/>
          </w:rPr>
          <w:t>konsultac</w:t>
        </w:r>
        <w:proofErr w:type="spellEnd"/>
        <w:r w:rsidRPr="00834372">
          <w:rPr>
            <w:spacing w:val="-3"/>
            <w:sz w:val="28"/>
            <w:szCs w:val="28"/>
            <w:u w:val="single"/>
            <w:lang w:val="en-US"/>
          </w:rPr>
          <w:t>/konsultac2074.html</w:t>
        </w:r>
      </w:hyperlink>
    </w:p>
    <w:p w:rsidR="00834372" w:rsidRPr="00834372" w:rsidRDefault="00834372" w:rsidP="00D77338">
      <w:pPr>
        <w:shd w:val="clear" w:color="auto" w:fill="FFFFFF"/>
        <w:ind w:firstLine="709"/>
        <w:jc w:val="both"/>
        <w:rPr>
          <w:sz w:val="28"/>
          <w:szCs w:val="28"/>
          <w:lang w:val="en-US"/>
        </w:rPr>
      </w:pPr>
      <w:r w:rsidRPr="00834372">
        <w:rPr>
          <w:sz w:val="28"/>
          <w:szCs w:val="28"/>
          <w:lang w:val="en-US"/>
        </w:rPr>
        <w:t>3.</w:t>
      </w:r>
      <w:r w:rsidR="00D77338" w:rsidRPr="00D77338">
        <w:rPr>
          <w:sz w:val="28"/>
          <w:szCs w:val="28"/>
          <w:lang w:val="en-US"/>
        </w:rPr>
        <w:t xml:space="preserve"> </w:t>
      </w:r>
      <w:hyperlink r:id="rId7" w:history="1">
        <w:r w:rsidRPr="00834372">
          <w:rPr>
            <w:sz w:val="28"/>
            <w:szCs w:val="28"/>
            <w:u w:val="single"/>
            <w:lang w:val="en-US"/>
          </w:rPr>
          <w:t>http://my-enu-site.narod.ru/flles/razv.pdf</w:t>
        </w:r>
      </w:hyperlink>
    </w:p>
    <w:sectPr w:rsidR="00834372" w:rsidRPr="00834372" w:rsidSect="00D77338">
      <w:type w:val="continuous"/>
      <w:pgSz w:w="11909" w:h="16834"/>
      <w:pgMar w:top="1134" w:right="994" w:bottom="1134" w:left="1418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658205C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3F56B0"/>
    <w:rsid w:val="00115333"/>
    <w:rsid w:val="003F56B0"/>
    <w:rsid w:val="00834372"/>
    <w:rsid w:val="00D77338"/>
    <w:rsid w:val="00E95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D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73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73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y-enu-site.narod.ru/flles/razv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valex.vistcom.ru/konsultac/konsultac2074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917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16-korablik</dc:creator>
  <cp:keywords/>
  <dc:description/>
  <cp:lastModifiedBy>BoSS</cp:lastModifiedBy>
  <cp:revision>2</cp:revision>
  <dcterms:created xsi:type="dcterms:W3CDTF">2017-12-25T14:37:00Z</dcterms:created>
  <dcterms:modified xsi:type="dcterms:W3CDTF">2018-01-06T14:58:00Z</dcterms:modified>
</cp:coreProperties>
</file>